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26" w:rsidRPr="00AF4D30" w:rsidRDefault="003E5826" w:rsidP="003E5826">
      <w:pPr>
        <w:autoSpaceDE w:val="0"/>
        <w:autoSpaceDN w:val="0"/>
        <w:adjustRightInd w:val="0"/>
        <w:spacing w:after="0" w:line="240" w:lineRule="auto"/>
        <w:jc w:val="center"/>
        <w:rPr>
          <w:rFonts w:ascii="Arial" w:hAnsi="Arial" w:cs="Arial"/>
          <w:b/>
          <w:color w:val="222222"/>
          <w:sz w:val="28"/>
          <w:szCs w:val="28"/>
        </w:rPr>
      </w:pPr>
      <w:r w:rsidRPr="00AF4D30">
        <w:rPr>
          <w:rFonts w:ascii="Arial" w:hAnsi="Arial" w:cs="Arial"/>
          <w:b/>
          <w:color w:val="222222"/>
          <w:sz w:val="28"/>
          <w:szCs w:val="28"/>
          <w:shd w:val="clear" w:color="auto" w:fill="FFFFFF"/>
        </w:rPr>
        <w:t>E-CONTENT</w:t>
      </w:r>
      <w:r w:rsidRPr="00AF4D30">
        <w:rPr>
          <w:rFonts w:ascii="Arial" w:hAnsi="Arial" w:cs="Arial"/>
          <w:b/>
          <w:color w:val="222222"/>
          <w:sz w:val="28"/>
          <w:szCs w:val="28"/>
        </w:rPr>
        <w:br/>
      </w:r>
      <w:r w:rsidRPr="00AF4D30">
        <w:rPr>
          <w:rFonts w:ascii="Arial" w:hAnsi="Arial" w:cs="Arial"/>
          <w:b/>
          <w:color w:val="222222"/>
          <w:sz w:val="28"/>
          <w:szCs w:val="28"/>
        </w:rPr>
        <w:br/>
      </w:r>
    </w:p>
    <w:p w:rsidR="003E5826" w:rsidRPr="00AF4D30" w:rsidRDefault="003E5826" w:rsidP="003E5826">
      <w:pPr>
        <w:autoSpaceDE w:val="0"/>
        <w:autoSpaceDN w:val="0"/>
        <w:adjustRightInd w:val="0"/>
        <w:spacing w:after="0" w:line="240" w:lineRule="auto"/>
        <w:rPr>
          <w:rFonts w:ascii="Arial" w:hAnsi="Arial" w:cs="Arial"/>
          <w:b/>
          <w:color w:val="222222"/>
          <w:sz w:val="28"/>
          <w:szCs w:val="28"/>
          <w:shd w:val="clear" w:color="auto" w:fill="FFFFFF"/>
        </w:rPr>
      </w:pPr>
      <w:r w:rsidRPr="00AF4D30">
        <w:rPr>
          <w:rFonts w:ascii="Arial" w:hAnsi="Arial" w:cs="Arial"/>
          <w:b/>
          <w:color w:val="222222"/>
          <w:sz w:val="28"/>
          <w:szCs w:val="28"/>
        </w:rPr>
        <w:br/>
      </w:r>
      <w:r w:rsidRPr="00AF4D30">
        <w:rPr>
          <w:rFonts w:ascii="Arial" w:hAnsi="Arial" w:cs="Arial"/>
          <w:b/>
          <w:color w:val="222222"/>
          <w:sz w:val="28"/>
          <w:szCs w:val="28"/>
          <w:shd w:val="clear" w:color="auto" w:fill="FFFFFF"/>
        </w:rPr>
        <w:t>MJMC,</w:t>
      </w:r>
      <w:proofErr w:type="gramStart"/>
      <w:r w:rsidRPr="00AF4D30">
        <w:rPr>
          <w:rFonts w:ascii="Arial" w:hAnsi="Arial" w:cs="Arial"/>
          <w:b/>
          <w:color w:val="222222"/>
          <w:sz w:val="28"/>
          <w:szCs w:val="28"/>
          <w:shd w:val="clear" w:color="auto" w:fill="FFFFFF"/>
        </w:rPr>
        <w:t>  SEM</w:t>
      </w:r>
      <w:proofErr w:type="gramEnd"/>
      <w:r w:rsidRPr="00AF4D30">
        <w:rPr>
          <w:rFonts w:ascii="Arial" w:hAnsi="Arial" w:cs="Arial"/>
          <w:b/>
          <w:color w:val="222222"/>
          <w:sz w:val="28"/>
          <w:szCs w:val="28"/>
          <w:shd w:val="clear" w:color="auto" w:fill="FFFFFF"/>
        </w:rPr>
        <w:t>-II, PAPER : CC-7</w:t>
      </w:r>
      <w:r w:rsidRPr="00AF4D30">
        <w:rPr>
          <w:rFonts w:ascii="Arial" w:hAnsi="Arial" w:cs="Arial"/>
          <w:b/>
          <w:color w:val="222222"/>
          <w:sz w:val="28"/>
          <w:szCs w:val="28"/>
        </w:rPr>
        <w:br/>
      </w:r>
      <w:r w:rsidRPr="00AF4D30">
        <w:rPr>
          <w:rFonts w:ascii="Arial" w:hAnsi="Arial" w:cs="Arial"/>
          <w:b/>
          <w:color w:val="222222"/>
          <w:sz w:val="28"/>
          <w:szCs w:val="28"/>
        </w:rPr>
        <w:br/>
      </w:r>
      <w:r w:rsidRPr="00AF4D30">
        <w:rPr>
          <w:rFonts w:ascii="Arial" w:hAnsi="Arial" w:cs="Arial"/>
          <w:b/>
          <w:color w:val="222222"/>
          <w:sz w:val="28"/>
          <w:szCs w:val="28"/>
          <w:shd w:val="clear" w:color="auto" w:fill="FFFFFF"/>
        </w:rPr>
        <w:t>Topic : PHOTO JOURNALISM (INTRODUCTION), CONTINUE …</w:t>
      </w:r>
      <w:r w:rsidRPr="00AF4D30">
        <w:rPr>
          <w:rFonts w:ascii="Arial" w:hAnsi="Arial" w:cs="Arial"/>
          <w:b/>
          <w:color w:val="222222"/>
          <w:sz w:val="28"/>
          <w:szCs w:val="28"/>
        </w:rPr>
        <w:br/>
      </w:r>
      <w:r w:rsidRPr="00AF4D30">
        <w:rPr>
          <w:rFonts w:ascii="Arial" w:hAnsi="Arial" w:cs="Arial"/>
          <w:b/>
          <w:color w:val="222222"/>
          <w:sz w:val="28"/>
          <w:szCs w:val="28"/>
        </w:rPr>
        <w:br/>
      </w:r>
      <w:r w:rsidRPr="00AF4D30">
        <w:rPr>
          <w:rFonts w:ascii="Arial" w:hAnsi="Arial" w:cs="Arial"/>
          <w:b/>
          <w:color w:val="222222"/>
          <w:sz w:val="28"/>
          <w:szCs w:val="28"/>
          <w:shd w:val="clear" w:color="auto" w:fill="FFFFFF"/>
        </w:rPr>
        <w:t>Date : 11-01-2020, TIME : 12.00 P.M.-1.00 P.M.</w:t>
      </w:r>
    </w:p>
    <w:p w:rsidR="003E5826" w:rsidRPr="00AF4D30" w:rsidRDefault="003E5826" w:rsidP="003E5826">
      <w:pPr>
        <w:autoSpaceDE w:val="0"/>
        <w:autoSpaceDN w:val="0"/>
        <w:adjustRightInd w:val="0"/>
        <w:spacing w:after="0" w:line="240" w:lineRule="auto"/>
        <w:rPr>
          <w:rFonts w:ascii="Arial" w:hAnsi="Arial" w:cs="Arial"/>
          <w:b/>
          <w:color w:val="222222"/>
          <w:sz w:val="28"/>
          <w:szCs w:val="28"/>
          <w:shd w:val="clear" w:color="auto" w:fill="FFFFFF"/>
        </w:rPr>
      </w:pPr>
    </w:p>
    <w:p w:rsidR="003E5826" w:rsidRPr="00AF4D30" w:rsidRDefault="003E5826" w:rsidP="003E5826">
      <w:pPr>
        <w:autoSpaceDE w:val="0"/>
        <w:autoSpaceDN w:val="0"/>
        <w:adjustRightInd w:val="0"/>
        <w:spacing w:after="0" w:line="240" w:lineRule="auto"/>
        <w:rPr>
          <w:rFonts w:ascii="Arial" w:hAnsi="Arial" w:cs="Arial"/>
          <w:b/>
          <w:color w:val="222222"/>
          <w:sz w:val="28"/>
          <w:szCs w:val="28"/>
          <w:shd w:val="clear" w:color="auto" w:fill="FFFFFF"/>
        </w:rPr>
      </w:pPr>
      <w:r w:rsidRPr="00AF4D30">
        <w:rPr>
          <w:rFonts w:ascii="Arial" w:hAnsi="Arial" w:cs="Arial"/>
          <w:b/>
          <w:color w:val="222222"/>
          <w:sz w:val="28"/>
          <w:szCs w:val="28"/>
          <w:shd w:val="clear" w:color="auto" w:fill="FFFFFF"/>
        </w:rPr>
        <w:t xml:space="preserve">PREPARED </w:t>
      </w:r>
      <w:proofErr w:type="gramStart"/>
      <w:r w:rsidRPr="00AF4D30">
        <w:rPr>
          <w:rFonts w:ascii="Arial" w:hAnsi="Arial" w:cs="Arial"/>
          <w:b/>
          <w:color w:val="222222"/>
          <w:sz w:val="28"/>
          <w:szCs w:val="28"/>
          <w:shd w:val="clear" w:color="auto" w:fill="FFFFFF"/>
        </w:rPr>
        <w:t>BY :</w:t>
      </w:r>
      <w:proofErr w:type="gramEnd"/>
      <w:r w:rsidRPr="00AF4D30">
        <w:rPr>
          <w:rFonts w:ascii="Arial" w:hAnsi="Arial" w:cs="Arial"/>
          <w:b/>
          <w:color w:val="222222"/>
          <w:sz w:val="28"/>
          <w:szCs w:val="28"/>
          <w:shd w:val="clear" w:color="auto" w:fill="FFFFFF"/>
        </w:rPr>
        <w:t xml:space="preserve"> AMIT KUMAR</w:t>
      </w:r>
    </w:p>
    <w:p w:rsidR="003E5826" w:rsidRPr="00AF4D30" w:rsidRDefault="003E5826" w:rsidP="003E5826">
      <w:pPr>
        <w:rPr>
          <w:b/>
          <w:sz w:val="28"/>
          <w:szCs w:val="28"/>
        </w:rPr>
      </w:pPr>
    </w:p>
    <w:p w:rsidR="00AF4D30" w:rsidRPr="00AF4D30" w:rsidRDefault="003E5826" w:rsidP="003E5826">
      <w:pPr>
        <w:rPr>
          <w:rFonts w:ascii="Arial" w:hAnsi="Arial" w:cs="Arial"/>
          <w:b/>
          <w:color w:val="222222"/>
          <w:sz w:val="28"/>
          <w:szCs w:val="28"/>
          <w:shd w:val="clear" w:color="auto" w:fill="FFFFFF"/>
        </w:rPr>
      </w:pPr>
      <w:r w:rsidRPr="00AF4D30">
        <w:rPr>
          <w:rFonts w:ascii="Arial" w:hAnsi="Arial" w:cs="Arial"/>
          <w:b/>
          <w:color w:val="222222"/>
          <w:sz w:val="28"/>
          <w:szCs w:val="28"/>
          <w:shd w:val="clear" w:color="auto" w:fill="FFFFFF"/>
        </w:rPr>
        <w:t xml:space="preserve">PHOTO JOURNALISM (INTRODUCTION) </w:t>
      </w:r>
      <w:proofErr w:type="gramStart"/>
      <w:r w:rsidRPr="00AF4D30">
        <w:rPr>
          <w:rFonts w:ascii="Arial" w:hAnsi="Arial" w:cs="Arial"/>
          <w:b/>
          <w:color w:val="222222"/>
          <w:sz w:val="28"/>
          <w:szCs w:val="28"/>
          <w:shd w:val="clear" w:color="auto" w:fill="FFFFFF"/>
        </w:rPr>
        <w:t>CONTINUE</w:t>
      </w:r>
      <w:proofErr w:type="gramEnd"/>
      <w:r w:rsidRPr="00AF4D30">
        <w:rPr>
          <w:rFonts w:ascii="Arial" w:hAnsi="Arial" w:cs="Arial"/>
          <w:b/>
          <w:color w:val="222222"/>
          <w:sz w:val="28"/>
          <w:szCs w:val="28"/>
          <w:shd w:val="clear" w:color="auto" w:fill="FFFFFF"/>
        </w:rPr>
        <w:t xml:space="preserve"> …</w:t>
      </w:r>
    </w:p>
    <w:p w:rsidR="00AF4D30" w:rsidRPr="00AF4D30" w:rsidRDefault="00AF4D30" w:rsidP="003E5826">
      <w:pPr>
        <w:rPr>
          <w:rFonts w:ascii="Arial" w:hAnsi="Arial" w:cs="Arial"/>
          <w:b/>
          <w:color w:val="222222"/>
          <w:sz w:val="28"/>
          <w:szCs w:val="28"/>
          <w:shd w:val="clear" w:color="auto" w:fill="FFFFFF"/>
        </w:rPr>
      </w:pPr>
    </w:p>
    <w:p w:rsidR="00AF4D30" w:rsidRDefault="00AF4D30" w:rsidP="00AF4D30">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AF4D30">
        <w:rPr>
          <w:rFonts w:ascii="inherit" w:eastAsia="Times New Roman" w:hAnsi="inherit" w:cs="Times New Roman"/>
          <w:b/>
          <w:bCs/>
          <w:color w:val="252525"/>
          <w:sz w:val="28"/>
          <w:szCs w:val="28"/>
        </w:rPr>
        <w:t>Definition of Photo journalism</w:t>
      </w:r>
    </w:p>
    <w:p w:rsidR="00AF4D30" w:rsidRPr="00AE5C30" w:rsidRDefault="00AF4D30" w:rsidP="00AF4D30">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p>
    <w:p w:rsidR="00AF4D30" w:rsidRPr="00AE5C30" w:rsidRDefault="00AF4D30" w:rsidP="00AF4D30">
      <w:pPr>
        <w:shd w:val="clear" w:color="auto" w:fill="FFFFFF"/>
        <w:spacing w:after="250" w:line="240" w:lineRule="auto"/>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Journalism is based on the medium of words. Photography is based on the medium of pictures. Photojournalism is the combination of verbal and visual mediums of communication. Some experts compare photographic journalism to the oriental concept on unity in which the “yin” and the “yang” the two indivisible elements which make the whole.</w:t>
      </w:r>
    </w:p>
    <w:p w:rsidR="00AF4D30" w:rsidRDefault="00AF4D30" w:rsidP="00AF4D30">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AF4D30">
        <w:rPr>
          <w:rFonts w:ascii="inherit" w:eastAsia="Times New Roman" w:hAnsi="inherit" w:cs="Times New Roman"/>
          <w:b/>
          <w:bCs/>
          <w:color w:val="252525"/>
          <w:sz w:val="28"/>
          <w:szCs w:val="28"/>
        </w:rPr>
        <w:t>Photo journalism Tips and Techniques While Taking Photographs</w:t>
      </w:r>
    </w:p>
    <w:p w:rsidR="00AF4D30" w:rsidRPr="00AE5C30" w:rsidRDefault="00AF4D30" w:rsidP="00AF4D30">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p>
    <w:p w:rsidR="00AF4D30" w:rsidRPr="00AE5C30" w:rsidRDefault="00AF4D30" w:rsidP="00AF4D30">
      <w:pPr>
        <w:shd w:val="clear" w:color="auto" w:fill="FFFFFF"/>
        <w:spacing w:after="250" w:line="240" w:lineRule="auto"/>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The need for professional training in the art of photography cannot be over emphasized. If a photojournalist wants to succeed as a news photographer he should learn the working of the camera and its exposure meter. In news photography, there is hardly any scope for subtle shading and lighting. A news photographer should, therefore, remember that in news photography the features have to be sharp and light effects strong. He should know how filters can be used with advantage to exaggerate definition and create cloud effects. Following are some photojournalism tips for photographers.</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Wake up and you are already on assignment</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Adopt a unique style and vision and concentrate on learning</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Embrace photojournalism as a full time profession</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Promote yourself in positive way</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Think about your photos copy right</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lastRenderedPageBreak/>
        <w:t>Keep in touch with the photographic communities</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Consider yourself always on assign 24/7</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Dress according, depending on the nature assignment</w:t>
      </w:r>
    </w:p>
    <w:p w:rsidR="00AF4D30" w:rsidRPr="00AE5C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Keep blogging, which will illustrate you work</w:t>
      </w:r>
    </w:p>
    <w:p w:rsidR="00AF4D30" w:rsidRPr="00AF4D30" w:rsidRDefault="00AF4D30" w:rsidP="00AF4D30">
      <w:pPr>
        <w:numPr>
          <w:ilvl w:val="0"/>
          <w:numId w:val="2"/>
        </w:numPr>
        <w:shd w:val="clear" w:color="auto" w:fill="FFFFFF"/>
        <w:spacing w:after="0" w:line="240" w:lineRule="auto"/>
        <w:ind w:left="600"/>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 xml:space="preserve">Make </w:t>
      </w:r>
      <w:proofErr w:type="spellStart"/>
      <w:r w:rsidRPr="00AE5C30">
        <w:rPr>
          <w:rFonts w:ascii="Roboto" w:eastAsia="Times New Roman" w:hAnsi="Roboto" w:cs="Times New Roman"/>
          <w:color w:val="757575"/>
          <w:sz w:val="28"/>
          <w:szCs w:val="28"/>
        </w:rPr>
        <w:t>Facebook</w:t>
      </w:r>
      <w:proofErr w:type="spellEnd"/>
      <w:r w:rsidRPr="00AE5C30">
        <w:rPr>
          <w:rFonts w:ascii="Roboto" w:eastAsia="Times New Roman" w:hAnsi="Roboto" w:cs="Times New Roman"/>
          <w:color w:val="757575"/>
          <w:sz w:val="28"/>
          <w:szCs w:val="28"/>
        </w:rPr>
        <w:t xml:space="preserve">, Google plus and </w:t>
      </w:r>
      <w:proofErr w:type="spellStart"/>
      <w:r w:rsidRPr="00AE5C30">
        <w:rPr>
          <w:rFonts w:ascii="Roboto" w:eastAsia="Times New Roman" w:hAnsi="Roboto" w:cs="Times New Roman"/>
          <w:color w:val="757575"/>
          <w:sz w:val="28"/>
          <w:szCs w:val="28"/>
        </w:rPr>
        <w:t>Linkden</w:t>
      </w:r>
      <w:proofErr w:type="spellEnd"/>
      <w:r w:rsidRPr="00AE5C30">
        <w:rPr>
          <w:rFonts w:ascii="Roboto" w:eastAsia="Times New Roman" w:hAnsi="Roboto" w:cs="Times New Roman"/>
          <w:color w:val="757575"/>
          <w:sz w:val="28"/>
          <w:szCs w:val="28"/>
        </w:rPr>
        <w:t xml:space="preserve"> profile and get you work seen</w:t>
      </w:r>
    </w:p>
    <w:p w:rsidR="00AF4D30" w:rsidRDefault="00AF4D30" w:rsidP="00AF4D30">
      <w:pPr>
        <w:shd w:val="clear" w:color="auto" w:fill="FFFFFF"/>
        <w:spacing w:after="0" w:line="240" w:lineRule="auto"/>
        <w:ind w:left="240"/>
        <w:textAlignment w:val="baseline"/>
        <w:rPr>
          <w:rFonts w:ascii="Roboto" w:eastAsia="Times New Roman" w:hAnsi="Roboto" w:cs="Times New Roman"/>
          <w:color w:val="757575"/>
          <w:sz w:val="28"/>
          <w:szCs w:val="28"/>
        </w:rPr>
      </w:pPr>
    </w:p>
    <w:p w:rsidR="00AF4D30" w:rsidRPr="00AE5C30" w:rsidRDefault="00AF4D30" w:rsidP="00AF4D30">
      <w:pPr>
        <w:shd w:val="clear" w:color="auto" w:fill="FFFFFF"/>
        <w:spacing w:after="0" w:line="240" w:lineRule="auto"/>
        <w:ind w:left="240"/>
        <w:textAlignment w:val="baseline"/>
        <w:rPr>
          <w:rFonts w:ascii="Roboto" w:eastAsia="Times New Roman" w:hAnsi="Roboto" w:cs="Times New Roman"/>
          <w:color w:val="757575"/>
          <w:sz w:val="28"/>
          <w:szCs w:val="28"/>
        </w:rPr>
      </w:pPr>
    </w:p>
    <w:p w:rsidR="00AF4D30" w:rsidRPr="00AE5C30" w:rsidRDefault="00AF4D30" w:rsidP="00AF4D30">
      <w:pPr>
        <w:shd w:val="clear" w:color="auto" w:fill="FFFFFF"/>
        <w:spacing w:after="0" w:line="240" w:lineRule="auto"/>
        <w:textAlignment w:val="baseline"/>
        <w:outlineLvl w:val="1"/>
        <w:rPr>
          <w:rFonts w:ascii="Roboto Slab" w:eastAsia="Times New Roman" w:hAnsi="Roboto Slab" w:cs="Times New Roman"/>
          <w:b/>
          <w:bCs/>
          <w:color w:val="252525"/>
          <w:sz w:val="28"/>
          <w:szCs w:val="28"/>
        </w:rPr>
      </w:pPr>
      <w:r w:rsidRPr="00AF4D30">
        <w:rPr>
          <w:rFonts w:ascii="inherit" w:eastAsia="Times New Roman" w:hAnsi="inherit" w:cs="Times New Roman"/>
          <w:b/>
          <w:bCs/>
          <w:color w:val="252525"/>
          <w:sz w:val="28"/>
          <w:szCs w:val="28"/>
        </w:rPr>
        <w:t>Types of Photo journalism</w:t>
      </w:r>
    </w:p>
    <w:p w:rsidR="00AF4D30" w:rsidRPr="00AE5C30" w:rsidRDefault="00AF4D30" w:rsidP="00AF4D30">
      <w:pPr>
        <w:shd w:val="clear" w:color="auto" w:fill="FFFFFF"/>
        <w:spacing w:after="250" w:line="240" w:lineRule="auto"/>
        <w:textAlignment w:val="baseline"/>
        <w:rPr>
          <w:rFonts w:ascii="Roboto" w:eastAsia="Times New Roman" w:hAnsi="Roboto" w:cs="Times New Roman"/>
          <w:color w:val="757575"/>
          <w:sz w:val="28"/>
          <w:szCs w:val="28"/>
        </w:rPr>
      </w:pPr>
      <w:r w:rsidRPr="00AE5C30">
        <w:rPr>
          <w:rFonts w:ascii="Roboto" w:eastAsia="Times New Roman" w:hAnsi="Roboto" w:cs="Times New Roman"/>
          <w:color w:val="757575"/>
          <w:sz w:val="28"/>
          <w:szCs w:val="28"/>
        </w:rPr>
        <w:t xml:space="preserve">There are different aspects in photojournalism. </w:t>
      </w:r>
      <w:proofErr w:type="gramStart"/>
      <w:r w:rsidRPr="00AE5C30">
        <w:rPr>
          <w:rFonts w:ascii="Roboto" w:eastAsia="Times New Roman" w:hAnsi="Roboto" w:cs="Times New Roman"/>
          <w:color w:val="757575"/>
          <w:sz w:val="28"/>
          <w:szCs w:val="28"/>
        </w:rPr>
        <w:t>Photojournalist cover latest news, accidents, politics, terrorism news events, social injustice issues and many more.</w:t>
      </w:r>
      <w:proofErr w:type="gramEnd"/>
      <w:r w:rsidRPr="00AE5C30">
        <w:rPr>
          <w:rFonts w:ascii="Roboto" w:eastAsia="Times New Roman" w:hAnsi="Roboto" w:cs="Times New Roman"/>
          <w:color w:val="757575"/>
          <w:sz w:val="28"/>
          <w:szCs w:val="28"/>
        </w:rPr>
        <w:t xml:space="preserve">  </w:t>
      </w:r>
    </w:p>
    <w:p w:rsidR="00AF4D30" w:rsidRPr="00AF4D30" w:rsidRDefault="00AF4D30" w:rsidP="003E5826">
      <w:pPr>
        <w:rPr>
          <w:rFonts w:ascii="Arial" w:hAnsi="Arial" w:cs="Arial"/>
          <w:b/>
          <w:color w:val="222222"/>
          <w:sz w:val="28"/>
          <w:szCs w:val="28"/>
          <w:shd w:val="clear" w:color="auto" w:fill="FFFFFF"/>
        </w:rPr>
      </w:pPr>
    </w:p>
    <w:p w:rsidR="00AF4D30" w:rsidRPr="00AF4D30" w:rsidRDefault="00AF4D30" w:rsidP="00AF4D30">
      <w:pPr>
        <w:numPr>
          <w:ilvl w:val="0"/>
          <w:numId w:val="1"/>
        </w:numPr>
        <w:shd w:val="clear" w:color="auto" w:fill="FFFFFF"/>
        <w:spacing w:after="50" w:line="240" w:lineRule="auto"/>
        <w:ind w:left="0"/>
        <w:rPr>
          <w:rFonts w:ascii="Arial" w:eastAsia="Times New Roman" w:hAnsi="Arial" w:cs="Arial"/>
          <w:color w:val="202124"/>
          <w:sz w:val="28"/>
          <w:szCs w:val="28"/>
        </w:rPr>
      </w:pPr>
      <w:r w:rsidRPr="00AF4D30">
        <w:rPr>
          <w:rFonts w:ascii="Arial" w:eastAsia="Times New Roman" w:hAnsi="Arial" w:cs="Arial"/>
          <w:color w:val="202124"/>
          <w:sz w:val="28"/>
          <w:szCs w:val="28"/>
        </w:rPr>
        <w:t xml:space="preserve">Feature photojournalism involves in human interest activities like art exhibitions, movies, business news, science and technology </w:t>
      </w:r>
      <w:proofErr w:type="gramStart"/>
      <w:r w:rsidRPr="00AF4D30">
        <w:rPr>
          <w:rFonts w:ascii="Arial" w:eastAsia="Times New Roman" w:hAnsi="Arial" w:cs="Arial"/>
          <w:color w:val="202124"/>
          <w:sz w:val="28"/>
          <w:szCs w:val="28"/>
        </w:rPr>
        <w:t>etc.</w:t>
      </w:r>
      <w:proofErr w:type="gramEnd"/>
      <w:r w:rsidRPr="00AF4D30">
        <w:rPr>
          <w:rFonts w:ascii="Arial" w:eastAsia="Times New Roman" w:hAnsi="Arial" w:cs="Arial"/>
          <w:color w:val="202124"/>
          <w:sz w:val="28"/>
          <w:szCs w:val="28"/>
        </w:rPr>
        <w:t xml:space="preserve"> ...</w:t>
      </w:r>
    </w:p>
    <w:p w:rsidR="00AF4D30" w:rsidRPr="00AF4D30" w:rsidRDefault="00AF4D30" w:rsidP="00AF4D30">
      <w:pPr>
        <w:numPr>
          <w:ilvl w:val="0"/>
          <w:numId w:val="1"/>
        </w:numPr>
        <w:shd w:val="clear" w:color="auto" w:fill="FFFFFF"/>
        <w:spacing w:after="50" w:line="240" w:lineRule="auto"/>
        <w:ind w:left="0"/>
        <w:rPr>
          <w:rFonts w:ascii="Arial" w:eastAsia="Times New Roman" w:hAnsi="Arial" w:cs="Arial"/>
          <w:color w:val="202124"/>
          <w:sz w:val="28"/>
          <w:szCs w:val="28"/>
        </w:rPr>
      </w:pPr>
      <w:r w:rsidRPr="00AF4D30">
        <w:rPr>
          <w:rFonts w:ascii="Arial" w:eastAsia="Times New Roman" w:hAnsi="Arial" w:cs="Arial"/>
          <w:color w:val="202124"/>
          <w:sz w:val="28"/>
          <w:szCs w:val="28"/>
        </w:rPr>
        <w:t>Sports Photojournalism is very interesting field which is all about losses and wins. ...</w:t>
      </w:r>
    </w:p>
    <w:p w:rsidR="00AF4D30" w:rsidRPr="00AF4D30" w:rsidRDefault="00AF4D30" w:rsidP="00AF4D30">
      <w:pPr>
        <w:numPr>
          <w:ilvl w:val="0"/>
          <w:numId w:val="1"/>
        </w:numPr>
        <w:shd w:val="clear" w:color="auto" w:fill="FFFFFF"/>
        <w:spacing w:after="50" w:line="240" w:lineRule="auto"/>
        <w:ind w:left="0"/>
        <w:rPr>
          <w:rFonts w:ascii="Arial" w:eastAsia="Times New Roman" w:hAnsi="Arial" w:cs="Arial"/>
          <w:color w:val="202124"/>
          <w:sz w:val="28"/>
          <w:szCs w:val="28"/>
        </w:rPr>
      </w:pPr>
      <w:r w:rsidRPr="00AF4D30">
        <w:rPr>
          <w:rFonts w:ascii="Arial" w:eastAsia="Times New Roman" w:hAnsi="Arial" w:cs="Arial"/>
          <w:color w:val="202124"/>
          <w:sz w:val="28"/>
          <w:szCs w:val="28"/>
        </w:rPr>
        <w:t>Environmental portraits capture the essence of subject.</w:t>
      </w:r>
    </w:p>
    <w:p w:rsidR="003E5826" w:rsidRPr="00AF4D30" w:rsidRDefault="003E5826" w:rsidP="003E5826">
      <w:pPr>
        <w:rPr>
          <w:rFonts w:ascii="Arial" w:hAnsi="Arial" w:cs="Arial"/>
          <w:b/>
          <w:color w:val="222222"/>
          <w:sz w:val="28"/>
          <w:szCs w:val="28"/>
          <w:shd w:val="clear" w:color="auto" w:fill="FFFFFF"/>
        </w:rPr>
      </w:pPr>
      <w:r w:rsidRPr="00AF4D30">
        <w:rPr>
          <w:rFonts w:ascii="Arial" w:hAnsi="Arial" w:cs="Arial"/>
          <w:b/>
          <w:color w:val="222222"/>
          <w:sz w:val="28"/>
          <w:szCs w:val="28"/>
        </w:rPr>
        <w:br/>
      </w:r>
    </w:p>
    <w:p w:rsidR="003266DB" w:rsidRPr="00AF4D30" w:rsidRDefault="003266DB">
      <w:pPr>
        <w:rPr>
          <w:sz w:val="28"/>
          <w:szCs w:val="28"/>
        </w:rPr>
      </w:pPr>
    </w:p>
    <w:sectPr w:rsidR="003266DB" w:rsidRPr="00AF4D30" w:rsidSect="00326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26840"/>
    <w:multiLevelType w:val="multilevel"/>
    <w:tmpl w:val="26F8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5543E"/>
    <w:multiLevelType w:val="multilevel"/>
    <w:tmpl w:val="0F7A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5826"/>
    <w:rsid w:val="003266DB"/>
    <w:rsid w:val="003E5826"/>
    <w:rsid w:val="005D22DE"/>
    <w:rsid w:val="00A863A0"/>
    <w:rsid w:val="00AF4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490736">
      <w:bodyDiv w:val="1"/>
      <w:marLeft w:val="0"/>
      <w:marRight w:val="0"/>
      <w:marTop w:val="0"/>
      <w:marBottom w:val="0"/>
      <w:divBdr>
        <w:top w:val="none" w:sz="0" w:space="0" w:color="auto"/>
        <w:left w:val="none" w:sz="0" w:space="0" w:color="auto"/>
        <w:bottom w:val="none" w:sz="0" w:space="0" w:color="auto"/>
        <w:right w:val="none" w:sz="0" w:space="0" w:color="auto"/>
      </w:divBdr>
      <w:divsChild>
        <w:div w:id="1267620304">
          <w:marLeft w:val="0"/>
          <w:marRight w:val="0"/>
          <w:marTop w:val="0"/>
          <w:marBottom w:val="150"/>
          <w:divBdr>
            <w:top w:val="none" w:sz="0" w:space="0" w:color="auto"/>
            <w:left w:val="none" w:sz="0" w:space="0" w:color="auto"/>
            <w:bottom w:val="none" w:sz="0" w:space="0" w:color="auto"/>
            <w:right w:val="none" w:sz="0" w:space="0" w:color="auto"/>
          </w:divBdr>
        </w:div>
        <w:div w:id="341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2022-01-10T15:23:00Z</dcterms:created>
  <dcterms:modified xsi:type="dcterms:W3CDTF">2022-01-10T15:23:00Z</dcterms:modified>
</cp:coreProperties>
</file>